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zavarovanjem rešuje </w:t>
      </w:r>
      <w:r w:rsidRPr="002A7DCF">
        <w:rPr>
          <w:rFonts w:eastAsia="Times New Roman" w:cs="Arial"/>
          <w:sz w:val="20"/>
          <w:szCs w:val="20"/>
        </w:rPr>
        <w:t>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AFF9F" w14:textId="51FA4DE5" w:rsidR="00C35A26" w:rsidRPr="00F730CC" w:rsidRDefault="00F730CC" w:rsidP="00F730CC">
    <w:pPr>
      <w:pStyle w:val="Noga"/>
    </w:pPr>
    <w:r w:rsidRPr="00F730CC">
      <w:rPr>
        <w:sz w:val="18"/>
        <w:szCs w:val="18"/>
      </w:rPr>
      <w:t>302/21 – RIUM9-FERI03.7/2020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3BA900E6" w:rsidR="00600052" w:rsidRPr="007B5604" w:rsidRDefault="009270D9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10 »</w:t>
    </w:r>
    <w:r w:rsidR="00600052"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A7DCF"/>
    <w:rsid w:val="003675B1"/>
    <w:rsid w:val="003B59C0"/>
    <w:rsid w:val="00515DC1"/>
    <w:rsid w:val="00600052"/>
    <w:rsid w:val="006D7030"/>
    <w:rsid w:val="007C03A4"/>
    <w:rsid w:val="009270D9"/>
    <w:rsid w:val="00C17A7F"/>
    <w:rsid w:val="00C35A26"/>
    <w:rsid w:val="00E25170"/>
    <w:rsid w:val="00E44D62"/>
    <w:rsid w:val="00F7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 Balič</cp:lastModifiedBy>
  <cp:revision>11</cp:revision>
  <cp:lastPrinted>2018-11-16T08:25:00Z</cp:lastPrinted>
  <dcterms:created xsi:type="dcterms:W3CDTF">2018-08-17T13:06:00Z</dcterms:created>
  <dcterms:modified xsi:type="dcterms:W3CDTF">2020-05-25T08:54:00Z</dcterms:modified>
</cp:coreProperties>
</file>